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上海交通大学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本科生    </w:t>
      </w:r>
      <w:r>
        <w:rPr>
          <w:rFonts w:ascii="黑体" w:hAnsi="黑体" w:eastAsia="黑体"/>
          <w:b/>
          <w:sz w:val="28"/>
          <w:szCs w:val="28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 xml:space="preserve">  奖学金申请审批表</w:t>
      </w:r>
    </w:p>
    <w:p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20</w:t>
      </w:r>
      <w:r>
        <w:rPr>
          <w:sz w:val="27"/>
          <w:szCs w:val="27"/>
          <w:lang w:eastAsia="zh-CN"/>
        </w:rPr>
        <w:t>2</w:t>
      </w:r>
      <w:r>
        <w:rPr>
          <w:rFonts w:hint="eastAsia"/>
          <w:sz w:val="27"/>
          <w:szCs w:val="27"/>
          <w:lang w:val="en-US" w:eastAsia="zh-CN"/>
        </w:rPr>
        <w:t>3</w:t>
      </w:r>
      <w:r>
        <w:rPr>
          <w:rFonts w:hint="eastAsia"/>
          <w:sz w:val="27"/>
          <w:szCs w:val="27"/>
          <w:lang w:eastAsia="zh-CN"/>
        </w:rPr>
        <w:t>年度</w:t>
      </w:r>
    </w:p>
    <w:p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（本科生）</w:t>
      </w:r>
    </w:p>
    <w:tbl>
      <w:tblPr>
        <w:tblStyle w:val="3"/>
        <w:tblW w:w="8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992"/>
        <w:gridCol w:w="851"/>
        <w:gridCol w:w="1604"/>
        <w:gridCol w:w="542"/>
        <w:gridCol w:w="972"/>
        <w:gridCol w:w="241"/>
        <w:gridCol w:w="62"/>
        <w:gridCol w:w="180"/>
        <w:gridCol w:w="128"/>
        <w:gridCol w:w="108"/>
        <w:gridCol w:w="219"/>
        <w:gridCol w:w="29"/>
        <w:gridCol w:w="241"/>
        <w:gridCol w:w="57"/>
        <w:gridCol w:w="185"/>
        <w:gridCol w:w="142"/>
        <w:gridCol w:w="100"/>
        <w:gridCol w:w="227"/>
        <w:gridCol w:w="15"/>
        <w:gridCol w:w="241"/>
        <w:gridCol w:w="71"/>
        <w:gridCol w:w="171"/>
        <w:gridCol w:w="156"/>
        <w:gridCol w:w="86"/>
        <w:gridCol w:w="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6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9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电子信息与电气工程学院（全称）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F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（与汇总表，排名证明一致）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CET6/雅思托福</w:t>
            </w:r>
            <w:r>
              <w:rPr>
                <w:rFonts w:hint="eastAsia"/>
                <w:sz w:val="24"/>
                <w:szCs w:val="24"/>
                <w:highlight w:val="yellow"/>
              </w:rPr>
              <w:t>：X</w:t>
            </w: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300-400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字左右，写完请删除上述提示文字。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申请人：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手写签名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    日期：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手写日期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所获荣誉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 xml:space="preserve">9年6月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 xml:space="preserve">奖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设奖单位【校级】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4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441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学生处评审意见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44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经研究，我院同意该生获评</w:t>
            </w:r>
          </w:p>
          <w:p>
            <w:pPr>
              <w:ind w:firstLine="2400" w:firstLineChars="1000"/>
              <w:rPr>
                <w:sz w:val="24"/>
                <w:szCs w:val="24"/>
              </w:rPr>
            </w:pPr>
          </w:p>
          <w:p>
            <w:pPr>
              <w:ind w:right="723" w:firstLine="2409" w:firstLineChars="1000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奖学金</w:t>
            </w:r>
          </w:p>
          <w:p>
            <w:pPr>
              <w:ind w:right="88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盖章：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日期：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41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经评审，我处同意该生获评</w:t>
            </w:r>
          </w:p>
          <w:p>
            <w:pPr>
              <w:ind w:firstLine="2400" w:firstLineChars="1000"/>
              <w:rPr>
                <w:sz w:val="24"/>
                <w:szCs w:val="24"/>
              </w:rPr>
            </w:pPr>
          </w:p>
          <w:p>
            <w:pPr>
              <w:ind w:right="723" w:firstLine="2409" w:firstLineChars="1000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奖学金</w:t>
            </w:r>
          </w:p>
          <w:p>
            <w:pPr>
              <w:ind w:right="88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盖章： </w:t>
            </w:r>
            <w:r>
              <w:rPr>
                <w:sz w:val="24"/>
                <w:szCs w:val="24"/>
              </w:rPr>
              <w:t xml:space="preserve">       </w:t>
            </w:r>
          </w:p>
          <w:p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日期：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注：1、本表为归档材料，需用打印，不留空项；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2、非一年级学生须另附学年成绩大表；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3、请控制表格在一页。</w:t>
      </w:r>
    </w:p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MzYwYTMyODEzZWJiYmY5YWRiOTA2NGQ0MTMwNDkifQ=="/>
  </w:docVars>
  <w:rsids>
    <w:rsidRoot w:val="657E6340"/>
    <w:rsid w:val="657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435</Characters>
  <Lines>0</Lines>
  <Paragraphs>0</Paragraphs>
  <TotalTime>0</TotalTime>
  <ScaleCrop>false</ScaleCrop>
  <LinksUpToDate>false</LinksUpToDate>
  <CharactersWithSpaces>532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2023-09-03T12:33:00Z</dcterms:created>
  <dc:creator>韩浩彬</dc:creator>
  <cp:lastModifiedBy>韩浩彬</cp:lastModifiedBy>
  <dcterms:modified xsi:type="dcterms:W3CDTF">2023-09-03T12:34:21Z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32A07837F64048EEAA4AAA67C5D7C0A1_11</vt:lpwstr>
  </property>
</Properties>
</file>